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51" w:rsidRPr="000F7638" w:rsidRDefault="00F3596C" w:rsidP="0005591D">
      <w:pPr>
        <w:spacing w:line="240" w:lineRule="auto"/>
        <w:jc w:val="right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F7638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0F7638" w:rsidRPr="000F7638">
        <w:rPr>
          <w:rFonts w:ascii="Times New Roman" w:hAnsi="Times New Roman"/>
          <w:b/>
          <w:bCs/>
          <w:sz w:val="32"/>
          <w:szCs w:val="32"/>
          <w:lang w:val="uk-UA"/>
        </w:rPr>
        <w:t>ПРОЄКТ</w:t>
      </w:r>
    </w:p>
    <w:p w:rsidR="00580451" w:rsidRPr="00125FE5" w:rsidRDefault="00580451" w:rsidP="00BE2AB8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580451" w:rsidRPr="00125FE5" w:rsidRDefault="00580451" w:rsidP="0005591D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580451" w:rsidRPr="00125FE5" w:rsidRDefault="00221E3F" w:rsidP="0005591D">
      <w:pPr>
        <w:pStyle w:val="a3"/>
        <w:spacing w:before="0" w:beforeAutospacing="0" w:after="0" w:afterAutospacing="0"/>
        <w:ind w:left="-284" w:right="35" w:firstLine="426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СРІБНЯНСЬКА СЕЛИЩНА РАДА</w:t>
      </w:r>
    </w:p>
    <w:p w:rsidR="00580451" w:rsidRPr="00125FE5" w:rsidRDefault="000F7638" w:rsidP="0005591D">
      <w:pPr>
        <w:autoSpaceDE w:val="0"/>
        <w:autoSpaceDN w:val="0"/>
        <w:adjustRightInd w:val="0"/>
        <w:spacing w:line="240" w:lineRule="auto"/>
        <w:ind w:left="-284" w:firstLine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80451" w:rsidRPr="00125FE5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580451" w:rsidRPr="00125FE5" w:rsidRDefault="00580451" w:rsidP="0005591D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0451" w:rsidRPr="00125FE5" w:rsidRDefault="00B109C8" w:rsidP="00055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E5">
        <w:rPr>
          <w:rFonts w:ascii="Times New Roman" w:hAnsi="Times New Roman"/>
          <w:bCs/>
          <w:sz w:val="28"/>
          <w:szCs w:val="28"/>
          <w:lang w:val="uk-UA"/>
        </w:rPr>
        <w:t>2</w:t>
      </w:r>
      <w:r w:rsidR="00221E3F">
        <w:rPr>
          <w:rFonts w:ascii="Times New Roman" w:hAnsi="Times New Roman"/>
          <w:bCs/>
          <w:sz w:val="28"/>
          <w:szCs w:val="28"/>
          <w:lang w:val="uk-UA"/>
        </w:rPr>
        <w:t xml:space="preserve">5 </w:t>
      </w:r>
      <w:r w:rsidR="00221E3F">
        <w:rPr>
          <w:rFonts w:ascii="Times New Roman" w:hAnsi="Times New Roman"/>
          <w:sz w:val="28"/>
          <w:szCs w:val="28"/>
          <w:lang w:val="uk-UA"/>
        </w:rPr>
        <w:t>черв</w:t>
      </w:r>
      <w:r w:rsidR="00125FE5" w:rsidRPr="00125FE5">
        <w:rPr>
          <w:rFonts w:ascii="Times New Roman" w:hAnsi="Times New Roman"/>
          <w:sz w:val="28"/>
          <w:szCs w:val="28"/>
          <w:lang w:val="uk-UA"/>
        </w:rPr>
        <w:t>ня 2021</w:t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ab/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ab/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ab/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ab/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1E2728" w:rsidRPr="00125FE5">
        <w:rPr>
          <w:rFonts w:ascii="Times New Roman" w:hAnsi="Times New Roman"/>
          <w:sz w:val="28"/>
          <w:szCs w:val="28"/>
          <w:lang w:val="uk-UA"/>
        </w:rPr>
        <w:tab/>
      </w:r>
      <w:r w:rsidR="00745059" w:rsidRPr="00125FE5">
        <w:rPr>
          <w:rFonts w:ascii="Times New Roman" w:hAnsi="Times New Roman"/>
          <w:sz w:val="28"/>
          <w:szCs w:val="28"/>
          <w:lang w:val="uk-UA"/>
        </w:rPr>
        <w:tab/>
      </w:r>
      <w:r w:rsidRPr="00125FE5">
        <w:rPr>
          <w:rFonts w:ascii="Times New Roman" w:hAnsi="Times New Roman"/>
          <w:sz w:val="28"/>
          <w:szCs w:val="28"/>
          <w:lang w:val="uk-UA"/>
        </w:rPr>
        <w:tab/>
      </w:r>
      <w:r w:rsidR="00580451" w:rsidRPr="00125FE5">
        <w:rPr>
          <w:rFonts w:ascii="Times New Roman" w:hAnsi="Times New Roman"/>
          <w:sz w:val="28"/>
          <w:szCs w:val="28"/>
          <w:lang w:val="uk-UA"/>
        </w:rPr>
        <w:t>№</w:t>
      </w:r>
      <w:r w:rsidR="00745059" w:rsidRPr="00125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709" w:rsidRPr="00125FE5">
        <w:rPr>
          <w:rFonts w:ascii="Times New Roman" w:hAnsi="Times New Roman"/>
          <w:sz w:val="28"/>
          <w:szCs w:val="28"/>
          <w:lang w:val="uk-UA"/>
        </w:rPr>
        <w:tab/>
      </w:r>
    </w:p>
    <w:p w:rsidR="00580451" w:rsidRPr="00125FE5" w:rsidRDefault="00580451" w:rsidP="00055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5FE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125FE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580451" w:rsidRPr="00125FE5" w:rsidRDefault="00580451" w:rsidP="0005591D">
      <w:pPr>
        <w:spacing w:line="240" w:lineRule="auto"/>
        <w:rPr>
          <w:lang w:val="uk-UA"/>
        </w:rPr>
      </w:pPr>
    </w:p>
    <w:p w:rsidR="001803B6" w:rsidRDefault="00580451" w:rsidP="00221E3F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5FE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21E3F"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прийняття </w:t>
      </w:r>
    </w:p>
    <w:p w:rsidR="00C718B4" w:rsidRDefault="00221E3F" w:rsidP="00221E3F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майна з державної </w:t>
      </w:r>
      <w:r w:rsidR="00C718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EC47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комунальну </w:t>
      </w:r>
    </w:p>
    <w:p w:rsidR="00221E3F" w:rsidRPr="00125FE5" w:rsidRDefault="00221E3F" w:rsidP="00221E3F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власність Срібнянської селищної ради</w:t>
      </w:r>
    </w:p>
    <w:p w:rsidR="001803B6" w:rsidRDefault="00580451" w:rsidP="0005591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125FE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109C8"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Відповідно до ст.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ст.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26, </w:t>
      </w:r>
      <w:r w:rsid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59, 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60 Закону України «Про місцеве с</w:t>
      </w:r>
      <w:r w:rsid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амоврядування в Україні», Законів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України «Про передачу об’єктів права державної та комунальної власності»,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="00221E3F" w:rsidRPr="00221E3F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221E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розглянувши лист</w:t>
      </w:r>
      <w:r w:rsidR="00221E3F" w:rsidRPr="002D1D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="00221E3F" w:rsidRP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Прилуцької районної державної адміністрації від 22.06.2021 року №1.2-03/1913, </w:t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селищн</w:t>
      </w:r>
      <w:r w:rsid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рад</w:t>
      </w:r>
      <w:r w:rsidR="00221E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25FE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</w:t>
      </w:r>
      <w:r w:rsidR="00221E3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ла</w:t>
      </w:r>
      <w:r w:rsidRPr="00125FE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221E3F" w:rsidRPr="00125FE5" w:rsidRDefault="00221E3F" w:rsidP="0005591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21E3F" w:rsidRDefault="00221E3F" w:rsidP="00CC7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1E3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="00EC4742" w:rsidRPr="00736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згоду на безоплатне прийняття з державної власності у комунальну власність Срібнянської територіальної громади </w:t>
      </w:r>
      <w:r w:rsidR="00DB0B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EC4742" w:rsidRPr="00736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особі Ср</w:t>
      </w:r>
      <w:r w:rsidR="00CC76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ібнянської селищної ради</w:t>
      </w:r>
      <w:r w:rsidR="00DB0B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CC76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4742" w:rsidRPr="00736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майна</w:t>
      </w:r>
      <w:r w:rsidR="00C718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="0073748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C7636" w:rsidRPr="00F83E18" w:rsidRDefault="00CC7636" w:rsidP="00CC7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451" w:rsidRPr="00856541" w:rsidRDefault="00F83E18" w:rsidP="00CC76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221E3F" w:rsidRPr="008565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736A71" w:rsidRPr="00736A7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селищної ради  з питань з питань бюджету, соціально-економічного розвитку та інвестиційної діяльності.</w:t>
      </w:r>
    </w:p>
    <w:p w:rsidR="005178D8" w:rsidRPr="00125FE5" w:rsidRDefault="005178D8" w:rsidP="000559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25FE5" w:rsidRPr="00125FE5" w:rsidRDefault="00736A71" w:rsidP="0005591D">
      <w:pPr>
        <w:spacing w:after="0" w:line="240" w:lineRule="auto"/>
        <w:jc w:val="both"/>
        <w:outlineLvl w:val="0"/>
        <w:rPr>
          <w:lang w:val="uk-UA"/>
        </w:rPr>
      </w:pPr>
      <w:bookmarkStart w:id="0" w:name="7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Секретар ради</w:t>
      </w:r>
      <w:r w:rsidR="00125FE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25FE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25FE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25FE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25FE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654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6541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Ірина </w:t>
      </w:r>
      <w:r w:rsidR="00856541">
        <w:rPr>
          <w:rFonts w:ascii="Times New Roman" w:hAnsi="Times New Roman"/>
          <w:b/>
          <w:bCs/>
          <w:sz w:val="28"/>
          <w:szCs w:val="28"/>
          <w:lang w:val="uk-UA"/>
        </w:rPr>
        <w:t>МАРТИНЮК</w:t>
      </w:r>
    </w:p>
    <w:p w:rsidR="00580451" w:rsidRPr="00125FE5" w:rsidRDefault="00580451" w:rsidP="0005591D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580451" w:rsidRPr="00125FE5" w:rsidRDefault="00580451" w:rsidP="0005591D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580451" w:rsidRPr="00125FE5" w:rsidRDefault="00580451" w:rsidP="0005591D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580451" w:rsidRDefault="00580451" w:rsidP="0005591D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CC7636" w:rsidRPr="00125FE5" w:rsidRDefault="00CC7636" w:rsidP="0005591D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011C1E" w:rsidRDefault="00125FE5" w:rsidP="00856541">
      <w:pPr>
        <w:spacing w:line="240" w:lineRule="auto"/>
        <w:jc w:val="both"/>
        <w:outlineLvl w:val="0"/>
        <w:rPr>
          <w:rStyle w:val="a4"/>
          <w:rFonts w:ascii="Times New Roman" w:eastAsia="Times New Roman" w:hAnsi="Times New Roman"/>
          <w:color w:val="433B32"/>
          <w:sz w:val="28"/>
          <w:szCs w:val="28"/>
          <w:lang w:val="uk-UA" w:eastAsia="ru-RU"/>
        </w:rPr>
      </w:pPr>
      <w:r>
        <w:rPr>
          <w:rStyle w:val="a4"/>
          <w:rFonts w:ascii="Times New Roman" w:eastAsia="Times New Roman" w:hAnsi="Times New Roman"/>
          <w:color w:val="433B32"/>
          <w:sz w:val="28"/>
          <w:szCs w:val="28"/>
          <w:lang w:val="uk-UA" w:eastAsia="ru-RU"/>
        </w:rPr>
        <w:t xml:space="preserve">  </w:t>
      </w:r>
    </w:p>
    <w:p w:rsidR="00C718B4" w:rsidRDefault="00C718B4" w:rsidP="00856541">
      <w:pPr>
        <w:spacing w:line="240" w:lineRule="auto"/>
        <w:jc w:val="both"/>
        <w:outlineLvl w:val="0"/>
        <w:rPr>
          <w:rStyle w:val="a4"/>
          <w:rFonts w:ascii="Times New Roman" w:eastAsia="Times New Roman" w:hAnsi="Times New Roman"/>
          <w:color w:val="433B32"/>
          <w:sz w:val="28"/>
          <w:szCs w:val="28"/>
          <w:lang w:val="uk-UA" w:eastAsia="ru-RU"/>
        </w:rPr>
      </w:pPr>
    </w:p>
    <w:p w:rsidR="00C718B4" w:rsidRPr="00856541" w:rsidRDefault="00C718B4" w:rsidP="00856541">
      <w:pPr>
        <w:spacing w:line="240" w:lineRule="auto"/>
        <w:jc w:val="both"/>
        <w:outlineLvl w:val="0"/>
        <w:rPr>
          <w:rFonts w:ascii="Times New Roman" w:eastAsia="Times New Roman" w:hAnsi="Times New Roman"/>
          <w:b/>
          <w:bCs/>
          <w:color w:val="433B32"/>
          <w:sz w:val="28"/>
          <w:szCs w:val="28"/>
          <w:lang w:val="uk-UA" w:eastAsia="ru-RU"/>
        </w:rPr>
      </w:pPr>
    </w:p>
    <w:p w:rsidR="00BE10E6" w:rsidRPr="00F972EC" w:rsidRDefault="00BE10E6" w:rsidP="0005591D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</w:p>
    <w:p w:rsidR="00C718B4" w:rsidRPr="00C718B4" w:rsidRDefault="00C718B4" w:rsidP="00C718B4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C718B4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C718B4" w:rsidRPr="00C718B4" w:rsidRDefault="00C718B4" w:rsidP="00C718B4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C718B4">
        <w:rPr>
          <w:rFonts w:ascii="Times New Roman" w:hAnsi="Times New Roman"/>
          <w:sz w:val="28"/>
          <w:szCs w:val="28"/>
          <w:lang w:val="uk-UA"/>
        </w:rPr>
        <w:t>до рішення восьмої сесії</w:t>
      </w:r>
    </w:p>
    <w:p w:rsidR="00C718B4" w:rsidRPr="00C718B4" w:rsidRDefault="00C718B4" w:rsidP="00C718B4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C718B4">
        <w:rPr>
          <w:rFonts w:ascii="Times New Roman" w:hAnsi="Times New Roman"/>
          <w:sz w:val="28"/>
          <w:szCs w:val="28"/>
          <w:lang w:val="uk-UA"/>
        </w:rPr>
        <w:t>восьмого скликання</w:t>
      </w:r>
    </w:p>
    <w:p w:rsidR="00C718B4" w:rsidRPr="00C718B4" w:rsidRDefault="00C718B4" w:rsidP="00C718B4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C718B4">
        <w:rPr>
          <w:rFonts w:ascii="Times New Roman" w:hAnsi="Times New Roman"/>
          <w:sz w:val="28"/>
          <w:szCs w:val="28"/>
          <w:lang w:val="uk-UA"/>
        </w:rPr>
        <w:t>Срібнянської селищної ради</w:t>
      </w:r>
    </w:p>
    <w:p w:rsidR="00C718B4" w:rsidRDefault="00354DD3" w:rsidP="00C718B4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25.06.</w:t>
      </w:r>
      <w:r w:rsidR="00C718B4" w:rsidRPr="00C718B4">
        <w:rPr>
          <w:rFonts w:ascii="Times New Roman" w:hAnsi="Times New Roman"/>
          <w:sz w:val="28"/>
          <w:szCs w:val="28"/>
          <w:lang w:val="uk-UA"/>
        </w:rPr>
        <w:t xml:space="preserve"> 2021р.</w:t>
      </w:r>
    </w:p>
    <w:p w:rsidR="00C718B4" w:rsidRDefault="00C718B4" w:rsidP="00C718B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8B4" w:rsidRDefault="00C718B4" w:rsidP="00C718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18B4" w:rsidRPr="00C718B4" w:rsidRDefault="00C718B4" w:rsidP="00C718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8B4">
        <w:rPr>
          <w:rFonts w:ascii="Times New Roman" w:hAnsi="Times New Roman"/>
          <w:b/>
          <w:sz w:val="28"/>
          <w:szCs w:val="28"/>
          <w:lang w:val="uk-UA"/>
        </w:rPr>
        <w:t>Перелік майна,</w:t>
      </w:r>
    </w:p>
    <w:p w:rsidR="00C718B4" w:rsidRDefault="00C718B4" w:rsidP="00C718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718B4">
        <w:rPr>
          <w:rFonts w:ascii="Times New Roman" w:hAnsi="Times New Roman"/>
          <w:b/>
          <w:sz w:val="28"/>
          <w:szCs w:val="28"/>
          <w:lang w:val="uk-UA"/>
        </w:rPr>
        <w:t xml:space="preserve">що безоплатно передається </w:t>
      </w:r>
      <w:r w:rsidRPr="00C718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 державної власності у комунальну власність Срібнянської територіальної громади</w:t>
      </w:r>
    </w:p>
    <w:p w:rsidR="00C718B4" w:rsidRDefault="00C718B4" w:rsidP="00C718B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718B4" w:rsidRPr="00C718B4" w:rsidRDefault="00C718B4" w:rsidP="00C718B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5" w:type="dxa"/>
        <w:tblInd w:w="93" w:type="dxa"/>
        <w:tblLook w:val="04A0"/>
      </w:tblPr>
      <w:tblGrid>
        <w:gridCol w:w="3134"/>
        <w:gridCol w:w="2126"/>
        <w:gridCol w:w="1985"/>
        <w:gridCol w:w="1300"/>
        <w:gridCol w:w="1340"/>
      </w:tblGrid>
      <w:tr w:rsidR="00575DA2" w:rsidRPr="00575DA2" w:rsidTr="00575DA2">
        <w:trPr>
          <w:trHeight w:val="27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Назва майна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Власник майна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Балансоутримувач</w:t>
            </w:r>
            <w:proofErr w:type="spellEnd"/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майна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Первісна вартість майна, </w:t>
            </w:r>
            <w:proofErr w:type="spellStart"/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грн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Залишкова вартість майна, </w:t>
            </w:r>
            <w:proofErr w:type="spellStart"/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грн</w:t>
            </w:r>
            <w:proofErr w:type="spellEnd"/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Нівелір оптичний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983,00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0,00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34,00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стіл двотумбовий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512,00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стіл двотумбовий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120,00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Стінка №152 меблева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933,00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466,00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Шафа  книжкова 2-х дверна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310,00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стіл двотумбовий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152,00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Стіл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122,00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Стільці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дермонтинові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285,00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112,00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29,00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130,00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Стіл однотумбовий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55,00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Книжкова шафа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49,00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Тумба полірована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22,00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43,00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140,00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142,00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68,00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стіл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183,00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lastRenderedPageBreak/>
              <w:t xml:space="preserve">Шафа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двохдверна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99,00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Стільці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дермонтинові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220,00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Стіл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120,00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36,00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49,00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Столи для засідань та президії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511,00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Карниз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125,00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Штори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320,00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 (метрів)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1 144,00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Трибуна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крісла театральні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4 065,00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Стінка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159,00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86,00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Трильяж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58,00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Вішалка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16,00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Стііл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однотумбовий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55,00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96,00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22,00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92,00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тумбовий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+ для засідань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270,00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Тумбочка під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28,00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Стінка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180,00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Стільці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дермонтинові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340,00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Крісла-стільці (м"які)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260,00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 3-х дверна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99,00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Стіл (2-х тумб,для засідань)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233,00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92,00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Стільці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дермонтинові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280,00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Крісла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дермонтинові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120,00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75,00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Стіл однотумбовий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120,00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103,00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Сейф  великий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192,00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стіл довгий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50,00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64,00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ламбрікен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400,00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ламбрікен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490,00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 (4,8м)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108,00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lastRenderedPageBreak/>
              <w:t>дорожка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(5,3м)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119,00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(5,5м)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248,00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(20м)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330,00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(23м)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379,00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(3,5м)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63,00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ascii="Times New Roman" w:eastAsia="Times New Roman" w:hAnsi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 (3,5м)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63,00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Карниз 3,0м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28,00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Комутатор 8 порт.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60,00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Люстра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90,00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Люстра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85,00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Карниз (3,0м)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28,00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Карниз (2,0м)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19,00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Карниз (3,0м)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28,00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Карниз (3,0м)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56,00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Карниз(1,5м)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30,00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Стілець п/м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133,00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Вішалка металева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22,00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Люстра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89,00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Колонки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80,00</w:t>
            </w:r>
          </w:p>
        </w:tc>
      </w:tr>
      <w:tr w:rsidR="00575DA2" w:rsidRPr="00575DA2" w:rsidTr="00575DA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Підсилювач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color w:val="000000"/>
                <w:lang w:val="uk-UA" w:eastAsia="uk-UA"/>
              </w:rPr>
              <w:t>87,00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Кондиціонер OSAKA-18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ФВ Прилуцької РДА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ФВ Прилуцької РДА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2 750,00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uk-UA" w:eastAsia="uk-UA"/>
              </w:rPr>
            </w:pPr>
            <w:r w:rsidRPr="00575DA2">
              <w:rPr>
                <w:rFonts w:eastAsia="Times New Roman" w:cs="Calibri"/>
                <w:color w:val="000000"/>
                <w:lang w:val="uk-UA" w:eastAsia="uk-UA"/>
              </w:rPr>
              <w:t>150,00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Кондиціонер DAEWOO DSB-095 LH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ФВ Прилуцької РДА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ФВ Прилуцької РДА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1 950,00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uk-UA" w:eastAsia="uk-UA"/>
              </w:rPr>
            </w:pPr>
            <w:r w:rsidRPr="00575DA2">
              <w:rPr>
                <w:rFonts w:eastAsia="Times New Roman" w:cs="Calibri"/>
                <w:color w:val="000000"/>
                <w:lang w:val="uk-UA" w:eastAsia="uk-UA"/>
              </w:rPr>
              <w:t>100,00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Кондиціонер DAEWOO DSB-095 LH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ФВ Прилуцької РДА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ФВ Прилуцької РДА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1 970,00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uk-UA" w:eastAsia="uk-UA"/>
              </w:rPr>
            </w:pPr>
            <w:r w:rsidRPr="00575DA2">
              <w:rPr>
                <w:rFonts w:eastAsia="Times New Roman" w:cs="Calibri"/>
                <w:color w:val="000000"/>
                <w:lang w:val="uk-UA" w:eastAsia="uk-UA"/>
              </w:rPr>
              <w:t>100,00</w:t>
            </w:r>
          </w:p>
        </w:tc>
      </w:tr>
      <w:tr w:rsidR="00575DA2" w:rsidRPr="00575DA2" w:rsidTr="00575D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Кондиціонер DAEWOO DSB-095 LH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ФВ Прилуцької РДА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ФВ Прилуцької РДА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575DA2">
              <w:rPr>
                <w:rFonts w:ascii="Times New Roman" w:eastAsia="Times New Roman" w:hAnsi="Times New Roman"/>
                <w:lang w:val="uk-UA" w:eastAsia="uk-UA"/>
              </w:rPr>
              <w:t>1 950,00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A2" w:rsidRPr="00575DA2" w:rsidRDefault="00575DA2" w:rsidP="00575D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uk-UA" w:eastAsia="uk-UA"/>
              </w:rPr>
            </w:pPr>
            <w:r w:rsidRPr="00575DA2">
              <w:rPr>
                <w:rFonts w:eastAsia="Times New Roman" w:cs="Calibri"/>
                <w:color w:val="000000"/>
                <w:lang w:val="uk-UA" w:eastAsia="uk-UA"/>
              </w:rPr>
              <w:t>100,00</w:t>
            </w:r>
          </w:p>
        </w:tc>
      </w:tr>
    </w:tbl>
    <w:p w:rsidR="00C718B4" w:rsidRDefault="00C718B4" w:rsidP="00F972EC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18B4" w:rsidRDefault="00C718B4" w:rsidP="00575DA2">
      <w:pPr>
        <w:tabs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75DA2" w:rsidRDefault="00575DA2" w:rsidP="00575DA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Ірина МАРТИНЮК</w:t>
      </w:r>
    </w:p>
    <w:p w:rsidR="004617C3" w:rsidRDefault="004617C3" w:rsidP="00575DA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17C3" w:rsidRDefault="004617C3" w:rsidP="00575DA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17C3" w:rsidRDefault="004617C3" w:rsidP="00575DA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17C3" w:rsidRDefault="004617C3" w:rsidP="00575DA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17C3" w:rsidRDefault="004617C3" w:rsidP="00575DA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17C3" w:rsidRDefault="004617C3" w:rsidP="00575DA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718B4" w:rsidRDefault="00C718B4" w:rsidP="00F972EC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18B4" w:rsidRDefault="00C718B4" w:rsidP="00F972EC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72EC" w:rsidRPr="00F972EC" w:rsidRDefault="00B044B5" w:rsidP="00563459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F972EC" w:rsidRPr="00F97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972EC" w:rsidRPr="00F972EC" w:rsidSect="000F7638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F84"/>
    <w:multiLevelType w:val="hybridMultilevel"/>
    <w:tmpl w:val="9410A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7D728F"/>
    <w:multiLevelType w:val="hybridMultilevel"/>
    <w:tmpl w:val="3F04D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0EE8"/>
    <w:multiLevelType w:val="hybridMultilevel"/>
    <w:tmpl w:val="0F9C2F4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DDB7695"/>
    <w:multiLevelType w:val="hybridMultilevel"/>
    <w:tmpl w:val="1B26DC26"/>
    <w:lvl w:ilvl="0" w:tplc="282C97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04625"/>
    <w:multiLevelType w:val="multilevel"/>
    <w:tmpl w:val="0160F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Calibri" w:hAnsi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Calibri" w:hAnsi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Calibri" w:hAnsi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Calibri" w:hAnsi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Calibri" w:hAnsi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Calibri" w:hAnsi="Calibri" w:hint="default"/>
        <w:sz w:val="26"/>
      </w:rPr>
    </w:lvl>
  </w:abstractNum>
  <w:abstractNum w:abstractNumId="6">
    <w:nsid w:val="7CA80EB7"/>
    <w:multiLevelType w:val="hybridMultilevel"/>
    <w:tmpl w:val="476A1688"/>
    <w:lvl w:ilvl="0" w:tplc="0290A7D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7D1"/>
    <w:rsid w:val="00011C1E"/>
    <w:rsid w:val="000129AF"/>
    <w:rsid w:val="000317FA"/>
    <w:rsid w:val="0003421D"/>
    <w:rsid w:val="000346C0"/>
    <w:rsid w:val="00037E99"/>
    <w:rsid w:val="00043517"/>
    <w:rsid w:val="000448F5"/>
    <w:rsid w:val="0005591D"/>
    <w:rsid w:val="00056214"/>
    <w:rsid w:val="00064E9D"/>
    <w:rsid w:val="00074F82"/>
    <w:rsid w:val="0008567A"/>
    <w:rsid w:val="00087226"/>
    <w:rsid w:val="0009322E"/>
    <w:rsid w:val="000A1BE8"/>
    <w:rsid w:val="000B5C57"/>
    <w:rsid w:val="000C4120"/>
    <w:rsid w:val="000C7F5D"/>
    <w:rsid w:val="000D53D5"/>
    <w:rsid w:val="000E3737"/>
    <w:rsid w:val="000E5634"/>
    <w:rsid w:val="000F4163"/>
    <w:rsid w:val="000F7638"/>
    <w:rsid w:val="0011693A"/>
    <w:rsid w:val="00125FE5"/>
    <w:rsid w:val="00132478"/>
    <w:rsid w:val="00151BD5"/>
    <w:rsid w:val="001577DE"/>
    <w:rsid w:val="00161883"/>
    <w:rsid w:val="001803B6"/>
    <w:rsid w:val="00183709"/>
    <w:rsid w:val="00184D1C"/>
    <w:rsid w:val="001B20E5"/>
    <w:rsid w:val="001B4443"/>
    <w:rsid w:val="001C2C8C"/>
    <w:rsid w:val="001C5479"/>
    <w:rsid w:val="001E2728"/>
    <w:rsid w:val="00220630"/>
    <w:rsid w:val="00221042"/>
    <w:rsid w:val="00221E3F"/>
    <w:rsid w:val="00236D74"/>
    <w:rsid w:val="00240CC4"/>
    <w:rsid w:val="00260AB2"/>
    <w:rsid w:val="002B2734"/>
    <w:rsid w:val="002E04DE"/>
    <w:rsid w:val="002E4B83"/>
    <w:rsid w:val="00302169"/>
    <w:rsid w:val="0031435C"/>
    <w:rsid w:val="00315CC6"/>
    <w:rsid w:val="00344F0D"/>
    <w:rsid w:val="003537E3"/>
    <w:rsid w:val="00354DD3"/>
    <w:rsid w:val="00356F70"/>
    <w:rsid w:val="00366527"/>
    <w:rsid w:val="00383AA3"/>
    <w:rsid w:val="00384B9F"/>
    <w:rsid w:val="00396520"/>
    <w:rsid w:val="003F6773"/>
    <w:rsid w:val="003F7BC4"/>
    <w:rsid w:val="00404615"/>
    <w:rsid w:val="00405740"/>
    <w:rsid w:val="00433D0A"/>
    <w:rsid w:val="00450B32"/>
    <w:rsid w:val="004617C3"/>
    <w:rsid w:val="00466EF3"/>
    <w:rsid w:val="00474F96"/>
    <w:rsid w:val="00476270"/>
    <w:rsid w:val="004906A3"/>
    <w:rsid w:val="004A64E6"/>
    <w:rsid w:val="004E002A"/>
    <w:rsid w:val="004E388C"/>
    <w:rsid w:val="004F31F4"/>
    <w:rsid w:val="004F7B3E"/>
    <w:rsid w:val="00502E43"/>
    <w:rsid w:val="00516A0B"/>
    <w:rsid w:val="005178D8"/>
    <w:rsid w:val="005204F5"/>
    <w:rsid w:val="00541A5A"/>
    <w:rsid w:val="00541F4A"/>
    <w:rsid w:val="00551E0C"/>
    <w:rsid w:val="00563459"/>
    <w:rsid w:val="00575DA2"/>
    <w:rsid w:val="00580451"/>
    <w:rsid w:val="005A1A62"/>
    <w:rsid w:val="005A7AF3"/>
    <w:rsid w:val="005B4824"/>
    <w:rsid w:val="005F6A43"/>
    <w:rsid w:val="00611C3F"/>
    <w:rsid w:val="00617651"/>
    <w:rsid w:val="00627AB2"/>
    <w:rsid w:val="00636587"/>
    <w:rsid w:val="00657B86"/>
    <w:rsid w:val="006603C3"/>
    <w:rsid w:val="006655FE"/>
    <w:rsid w:val="006667D1"/>
    <w:rsid w:val="00674FF7"/>
    <w:rsid w:val="00694603"/>
    <w:rsid w:val="006B76A9"/>
    <w:rsid w:val="006C6076"/>
    <w:rsid w:val="006E0625"/>
    <w:rsid w:val="006E284A"/>
    <w:rsid w:val="006F3F93"/>
    <w:rsid w:val="00736A71"/>
    <w:rsid w:val="00737485"/>
    <w:rsid w:val="00745059"/>
    <w:rsid w:val="007822C3"/>
    <w:rsid w:val="007B1807"/>
    <w:rsid w:val="007F1F34"/>
    <w:rsid w:val="007F2622"/>
    <w:rsid w:val="008454B9"/>
    <w:rsid w:val="00856541"/>
    <w:rsid w:val="00884252"/>
    <w:rsid w:val="00890007"/>
    <w:rsid w:val="00894A54"/>
    <w:rsid w:val="00894F90"/>
    <w:rsid w:val="0089792A"/>
    <w:rsid w:val="008A7BCF"/>
    <w:rsid w:val="008C6915"/>
    <w:rsid w:val="008D3962"/>
    <w:rsid w:val="00906CC0"/>
    <w:rsid w:val="00906E88"/>
    <w:rsid w:val="009210DC"/>
    <w:rsid w:val="00957EC6"/>
    <w:rsid w:val="00965908"/>
    <w:rsid w:val="00975264"/>
    <w:rsid w:val="009A0721"/>
    <w:rsid w:val="009A7875"/>
    <w:rsid w:val="009B79D3"/>
    <w:rsid w:val="009C7308"/>
    <w:rsid w:val="009E5155"/>
    <w:rsid w:val="00A03B4C"/>
    <w:rsid w:val="00A53509"/>
    <w:rsid w:val="00A77DEC"/>
    <w:rsid w:val="00A97813"/>
    <w:rsid w:val="00AB7719"/>
    <w:rsid w:val="00AC0C7F"/>
    <w:rsid w:val="00AC352A"/>
    <w:rsid w:val="00AD4B17"/>
    <w:rsid w:val="00AF1394"/>
    <w:rsid w:val="00B044B5"/>
    <w:rsid w:val="00B105BF"/>
    <w:rsid w:val="00B109C8"/>
    <w:rsid w:val="00B22826"/>
    <w:rsid w:val="00B306F8"/>
    <w:rsid w:val="00B33D14"/>
    <w:rsid w:val="00B44BA9"/>
    <w:rsid w:val="00B5299F"/>
    <w:rsid w:val="00B6332D"/>
    <w:rsid w:val="00B93729"/>
    <w:rsid w:val="00B97C4D"/>
    <w:rsid w:val="00BA6603"/>
    <w:rsid w:val="00BC4790"/>
    <w:rsid w:val="00BD47C5"/>
    <w:rsid w:val="00BE10E6"/>
    <w:rsid w:val="00BE1E0B"/>
    <w:rsid w:val="00BE2AB8"/>
    <w:rsid w:val="00C00A69"/>
    <w:rsid w:val="00C2172F"/>
    <w:rsid w:val="00C358DD"/>
    <w:rsid w:val="00C50324"/>
    <w:rsid w:val="00C62456"/>
    <w:rsid w:val="00C718B4"/>
    <w:rsid w:val="00C77C06"/>
    <w:rsid w:val="00C823FB"/>
    <w:rsid w:val="00C912C0"/>
    <w:rsid w:val="00CB6187"/>
    <w:rsid w:val="00CC48ED"/>
    <w:rsid w:val="00CC7636"/>
    <w:rsid w:val="00CE66E8"/>
    <w:rsid w:val="00CE6C1D"/>
    <w:rsid w:val="00CF3E7F"/>
    <w:rsid w:val="00D029ED"/>
    <w:rsid w:val="00D11F67"/>
    <w:rsid w:val="00D27F6E"/>
    <w:rsid w:val="00D40DFF"/>
    <w:rsid w:val="00D465F8"/>
    <w:rsid w:val="00D610D6"/>
    <w:rsid w:val="00DA1AB0"/>
    <w:rsid w:val="00DB0B91"/>
    <w:rsid w:val="00DB1A5D"/>
    <w:rsid w:val="00DB55A9"/>
    <w:rsid w:val="00DC3C05"/>
    <w:rsid w:val="00DD1110"/>
    <w:rsid w:val="00DD53D8"/>
    <w:rsid w:val="00DE2C93"/>
    <w:rsid w:val="00DE78F9"/>
    <w:rsid w:val="00DF627C"/>
    <w:rsid w:val="00E1441B"/>
    <w:rsid w:val="00E32A51"/>
    <w:rsid w:val="00E53268"/>
    <w:rsid w:val="00E5758F"/>
    <w:rsid w:val="00E63FC2"/>
    <w:rsid w:val="00E8688F"/>
    <w:rsid w:val="00E93A95"/>
    <w:rsid w:val="00EA031E"/>
    <w:rsid w:val="00EC4742"/>
    <w:rsid w:val="00EC5844"/>
    <w:rsid w:val="00ED1175"/>
    <w:rsid w:val="00EE4BCF"/>
    <w:rsid w:val="00EF1FE4"/>
    <w:rsid w:val="00F013D3"/>
    <w:rsid w:val="00F03B08"/>
    <w:rsid w:val="00F26880"/>
    <w:rsid w:val="00F3596C"/>
    <w:rsid w:val="00F5342F"/>
    <w:rsid w:val="00F8325D"/>
    <w:rsid w:val="00F83E18"/>
    <w:rsid w:val="00F972EC"/>
    <w:rsid w:val="00FA6B2E"/>
    <w:rsid w:val="00FB0E28"/>
    <w:rsid w:val="00FE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5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580451"/>
    <w:rPr>
      <w:b/>
      <w:bCs/>
    </w:rPr>
  </w:style>
  <w:style w:type="paragraph" w:styleId="a5">
    <w:name w:val="List Paragraph"/>
    <w:basedOn w:val="a"/>
    <w:qFormat/>
    <w:rsid w:val="00580451"/>
    <w:pPr>
      <w:ind w:left="720"/>
      <w:contextualSpacing/>
    </w:pPr>
  </w:style>
  <w:style w:type="paragraph" w:styleId="a6">
    <w:name w:val="Document Map"/>
    <w:basedOn w:val="a"/>
    <w:semiHidden/>
    <w:rsid w:val="00D610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Абзац списку"/>
    <w:basedOn w:val="a"/>
    <w:uiPriority w:val="34"/>
    <w:qFormat/>
    <w:rsid w:val="001803B6"/>
    <w:pPr>
      <w:spacing w:after="0" w:line="240" w:lineRule="auto"/>
      <w:ind w:left="720"/>
      <w:contextualSpacing/>
    </w:pPr>
    <w:rPr>
      <w:rFonts w:ascii="Journal" w:eastAsia="Times New Roman" w:hAnsi="Journal"/>
      <w:sz w:val="26"/>
      <w:szCs w:val="20"/>
      <w:lang w:val="uk-UA" w:eastAsia="ru-RU"/>
    </w:rPr>
  </w:style>
  <w:style w:type="paragraph" w:styleId="a8">
    <w:name w:val="Title"/>
    <w:basedOn w:val="a"/>
    <w:link w:val="a9"/>
    <w:qFormat/>
    <w:rsid w:val="00BE10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customStyle="1" w:styleId="a9">
    <w:name w:val="Название Знак"/>
    <w:basedOn w:val="a0"/>
    <w:link w:val="a8"/>
    <w:rsid w:val="00BE10E6"/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E10E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6880"/>
  </w:style>
  <w:style w:type="character" w:customStyle="1" w:styleId="2">
    <w:name w:val="Основной текст (2)_"/>
    <w:link w:val="20"/>
    <w:locked/>
    <w:rsid w:val="00221E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E3F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F97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72EC"/>
    <w:rPr>
      <w:rFonts w:ascii="Courier New" w:eastAsia="Times New Roman" w:hAnsi="Courier New" w:cs="Courier New"/>
      <w:lang w:val="ru-RU" w:eastAsia="ru-RU"/>
    </w:rPr>
  </w:style>
  <w:style w:type="character" w:styleId="ab">
    <w:name w:val="Emphasis"/>
    <w:uiPriority w:val="20"/>
    <w:qFormat/>
    <w:rsid w:val="00F972EC"/>
    <w:rPr>
      <w:i/>
      <w:iCs/>
    </w:rPr>
  </w:style>
  <w:style w:type="character" w:customStyle="1" w:styleId="rvts23">
    <w:name w:val="rvts23"/>
    <w:rsid w:val="00F972EC"/>
  </w:style>
  <w:style w:type="paragraph" w:styleId="ac">
    <w:name w:val="No Spacing"/>
    <w:uiPriority w:val="1"/>
    <w:qFormat/>
    <w:rsid w:val="00F972E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C45E-1AB1-4F75-8BC8-8FEAD1AD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Asus</cp:lastModifiedBy>
  <cp:revision>4</cp:revision>
  <cp:lastPrinted>2021-01-11T13:01:00Z</cp:lastPrinted>
  <dcterms:created xsi:type="dcterms:W3CDTF">2021-06-24T06:34:00Z</dcterms:created>
  <dcterms:modified xsi:type="dcterms:W3CDTF">2021-06-24T11:09:00Z</dcterms:modified>
</cp:coreProperties>
</file>